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6D" w:rsidRDefault="006D3A1A" w:rsidP="006D3A1A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6D3A1A">
        <w:rPr>
          <w:rFonts w:ascii="Times New Roman" w:hAnsi="Times New Roman" w:cs="Times New Roman"/>
          <w:color w:val="000000"/>
          <w:sz w:val="40"/>
          <w:szCs w:val="27"/>
        </w:rPr>
        <w:t>第五屆全國研究生歐盟研究論文發表會</w:t>
      </w:r>
      <w:r w:rsidRPr="006D3A1A">
        <w:rPr>
          <w:rFonts w:ascii="Times New Roman" w:hAnsi="Times New Roman" w:cs="Times New Roman" w:hint="eastAsia"/>
          <w:color w:val="000000"/>
          <w:sz w:val="40"/>
          <w:szCs w:val="27"/>
        </w:rPr>
        <w:t>報名表</w:t>
      </w:r>
    </w:p>
    <w:p w:rsidR="006D3A1A" w:rsidRDefault="006D3A1A" w:rsidP="006D3A1A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15"/>
        <w:gridCol w:w="6"/>
        <w:gridCol w:w="2475"/>
        <w:gridCol w:w="1920"/>
        <w:gridCol w:w="1615"/>
      </w:tblGrid>
      <w:tr w:rsidR="006D3A1A" w:rsidRPr="006D3A1A" w:rsidTr="006D3A1A">
        <w:tc>
          <w:tcPr>
            <w:tcW w:w="2286" w:type="dxa"/>
            <w:gridSpan w:val="3"/>
          </w:tcPr>
          <w:p w:rsidR="006D3A1A" w:rsidRPr="006D3A1A" w:rsidRDefault="006D3A1A" w:rsidP="006D3A1A">
            <w:pPr>
              <w:tabs>
                <w:tab w:val="left" w:pos="2070"/>
              </w:tabs>
              <w:rPr>
                <w:sz w:val="44"/>
                <w:szCs w:val="44"/>
              </w:rPr>
            </w:pPr>
            <w:r w:rsidRPr="006D3A1A">
              <w:rPr>
                <w:rFonts w:hint="eastAsia"/>
                <w:sz w:val="44"/>
                <w:szCs w:val="44"/>
              </w:rPr>
              <w:t>姓名</w:t>
            </w:r>
            <w:r w:rsidRPr="006D3A1A">
              <w:rPr>
                <w:sz w:val="44"/>
                <w:szCs w:val="44"/>
              </w:rPr>
              <w:tab/>
            </w:r>
          </w:p>
        </w:tc>
        <w:tc>
          <w:tcPr>
            <w:tcW w:w="2475" w:type="dxa"/>
          </w:tcPr>
          <w:p w:rsidR="006D3A1A" w:rsidRPr="006D3A1A" w:rsidRDefault="006D3A1A" w:rsidP="006D3A1A">
            <w:pPr>
              <w:tabs>
                <w:tab w:val="left" w:pos="2070"/>
              </w:tabs>
              <w:rPr>
                <w:sz w:val="44"/>
                <w:szCs w:val="44"/>
              </w:rPr>
            </w:pPr>
          </w:p>
        </w:tc>
        <w:tc>
          <w:tcPr>
            <w:tcW w:w="1920" w:type="dxa"/>
          </w:tcPr>
          <w:p w:rsidR="006D3A1A" w:rsidRPr="006D3A1A" w:rsidRDefault="006D3A1A" w:rsidP="006D3A1A">
            <w:pPr>
              <w:tabs>
                <w:tab w:val="left" w:pos="2070"/>
              </w:tabs>
              <w:rPr>
                <w:sz w:val="44"/>
                <w:szCs w:val="44"/>
              </w:rPr>
            </w:pPr>
            <w:r w:rsidRPr="006D3A1A">
              <w:rPr>
                <w:rFonts w:hint="eastAsia"/>
                <w:sz w:val="44"/>
                <w:szCs w:val="44"/>
              </w:rPr>
              <w:t>性別</w:t>
            </w:r>
          </w:p>
        </w:tc>
        <w:tc>
          <w:tcPr>
            <w:tcW w:w="1615" w:type="dxa"/>
          </w:tcPr>
          <w:p w:rsidR="006D3A1A" w:rsidRPr="006D3A1A" w:rsidRDefault="006D3A1A" w:rsidP="006D3A1A">
            <w:pPr>
              <w:tabs>
                <w:tab w:val="left" w:pos="2070"/>
              </w:tabs>
              <w:rPr>
                <w:sz w:val="44"/>
                <w:szCs w:val="44"/>
              </w:rPr>
            </w:pPr>
          </w:p>
        </w:tc>
      </w:tr>
      <w:tr w:rsidR="006D3A1A" w:rsidRPr="006D3A1A" w:rsidTr="006D3A1A">
        <w:tc>
          <w:tcPr>
            <w:tcW w:w="2280" w:type="dxa"/>
            <w:gridSpan w:val="2"/>
          </w:tcPr>
          <w:p w:rsidR="006D3A1A" w:rsidRPr="006D3A1A" w:rsidRDefault="006D3A1A" w:rsidP="006D3A1A">
            <w:pPr>
              <w:rPr>
                <w:sz w:val="44"/>
                <w:szCs w:val="44"/>
              </w:rPr>
            </w:pPr>
            <w:r w:rsidRPr="006D3A1A">
              <w:rPr>
                <w:rFonts w:hint="eastAsia"/>
                <w:sz w:val="44"/>
                <w:szCs w:val="44"/>
              </w:rPr>
              <w:t>連絡電話</w:t>
            </w:r>
            <w:r w:rsidRPr="006D3A1A">
              <w:rPr>
                <w:rFonts w:hint="eastAsia"/>
                <w:sz w:val="44"/>
                <w:szCs w:val="44"/>
              </w:rPr>
              <w:t>(</w:t>
            </w:r>
            <w:r w:rsidRPr="006D3A1A">
              <w:rPr>
                <w:rFonts w:hint="eastAsia"/>
                <w:sz w:val="44"/>
                <w:szCs w:val="44"/>
              </w:rPr>
              <w:t>手機</w:t>
            </w:r>
            <w:r w:rsidRPr="006D3A1A">
              <w:rPr>
                <w:rFonts w:hint="eastAsia"/>
                <w:sz w:val="44"/>
                <w:szCs w:val="44"/>
              </w:rPr>
              <w:t>)</w:t>
            </w:r>
          </w:p>
        </w:tc>
        <w:tc>
          <w:tcPr>
            <w:tcW w:w="6016" w:type="dxa"/>
            <w:gridSpan w:val="4"/>
          </w:tcPr>
          <w:p w:rsidR="006D3A1A" w:rsidRPr="006D3A1A" w:rsidRDefault="006D3A1A" w:rsidP="006D3A1A">
            <w:pPr>
              <w:rPr>
                <w:sz w:val="44"/>
                <w:szCs w:val="44"/>
              </w:rPr>
            </w:pPr>
          </w:p>
        </w:tc>
      </w:tr>
      <w:tr w:rsidR="006D3A1A" w:rsidRPr="006D3A1A" w:rsidTr="006D3A1A">
        <w:tc>
          <w:tcPr>
            <w:tcW w:w="2265" w:type="dxa"/>
          </w:tcPr>
          <w:p w:rsidR="006D3A1A" w:rsidRPr="006D3A1A" w:rsidRDefault="006D3A1A" w:rsidP="006D3A1A">
            <w:pPr>
              <w:rPr>
                <w:sz w:val="44"/>
                <w:szCs w:val="44"/>
              </w:rPr>
            </w:pPr>
            <w:r w:rsidRPr="006D3A1A">
              <w:rPr>
                <w:rFonts w:hint="eastAsia"/>
                <w:sz w:val="44"/>
                <w:szCs w:val="44"/>
              </w:rPr>
              <w:t>連絡電子信箱</w:t>
            </w:r>
          </w:p>
        </w:tc>
        <w:tc>
          <w:tcPr>
            <w:tcW w:w="6031" w:type="dxa"/>
            <w:gridSpan w:val="5"/>
          </w:tcPr>
          <w:p w:rsidR="006D3A1A" w:rsidRPr="006D3A1A" w:rsidRDefault="006D3A1A" w:rsidP="006D3A1A">
            <w:pPr>
              <w:rPr>
                <w:sz w:val="44"/>
                <w:szCs w:val="44"/>
              </w:rPr>
            </w:pPr>
          </w:p>
        </w:tc>
      </w:tr>
      <w:tr w:rsidR="006D3A1A" w:rsidRPr="006D3A1A" w:rsidTr="006D3A1A">
        <w:tc>
          <w:tcPr>
            <w:tcW w:w="2265" w:type="dxa"/>
          </w:tcPr>
          <w:p w:rsidR="006D3A1A" w:rsidRPr="006D3A1A" w:rsidRDefault="006D3A1A" w:rsidP="006D3A1A">
            <w:pPr>
              <w:rPr>
                <w:sz w:val="44"/>
                <w:szCs w:val="44"/>
              </w:rPr>
            </w:pPr>
            <w:r w:rsidRPr="006D3A1A">
              <w:rPr>
                <w:rFonts w:hint="eastAsia"/>
                <w:sz w:val="44"/>
                <w:szCs w:val="44"/>
              </w:rPr>
              <w:t>服務單位或學校</w:t>
            </w:r>
          </w:p>
        </w:tc>
        <w:tc>
          <w:tcPr>
            <w:tcW w:w="6031" w:type="dxa"/>
            <w:gridSpan w:val="5"/>
          </w:tcPr>
          <w:p w:rsidR="006D3A1A" w:rsidRPr="006D3A1A" w:rsidRDefault="006D3A1A" w:rsidP="006D3A1A">
            <w:pPr>
              <w:rPr>
                <w:sz w:val="44"/>
                <w:szCs w:val="44"/>
              </w:rPr>
            </w:pPr>
          </w:p>
        </w:tc>
      </w:tr>
    </w:tbl>
    <w:p w:rsidR="006D3A1A" w:rsidRDefault="006D3A1A" w:rsidP="006D3A1A"/>
    <w:p w:rsidR="003D1AB6" w:rsidRDefault="003D1AB6" w:rsidP="006D3A1A">
      <w:r>
        <w:rPr>
          <w:rFonts w:hint="eastAsia"/>
        </w:rPr>
        <w:t>詳細說明請參閱徵稿啟示</w:t>
      </w:r>
    </w:p>
    <w:p w:rsidR="000415C0" w:rsidRDefault="00BD4789" w:rsidP="006D3A1A">
      <w:r>
        <w:rPr>
          <w:rFonts w:hint="eastAsia"/>
        </w:rPr>
        <w:t>主辦單位</w:t>
      </w:r>
      <w:r>
        <w:rPr>
          <w:rFonts w:hint="eastAsia"/>
        </w:rPr>
        <w:t>:</w:t>
      </w:r>
      <w:r>
        <w:rPr>
          <w:rFonts w:hint="eastAsia"/>
        </w:rPr>
        <w:t>台灣歐洲聯盟中心</w:t>
      </w:r>
    </w:p>
    <w:p w:rsidR="005F34DC" w:rsidRPr="005F34DC" w:rsidRDefault="00BD4789" w:rsidP="006D3A1A">
      <w:r>
        <w:rPr>
          <w:rFonts w:hint="eastAsia"/>
        </w:rPr>
        <w:t>承辦單位</w:t>
      </w:r>
      <w:r>
        <w:rPr>
          <w:rFonts w:hint="eastAsia"/>
        </w:rPr>
        <w:t>:</w:t>
      </w:r>
      <w:r>
        <w:rPr>
          <w:rFonts w:hint="eastAsia"/>
        </w:rPr>
        <w:t>淡江大學歐美研究所、</w:t>
      </w:r>
      <w:r w:rsidR="005F34DC">
        <w:rPr>
          <w:rFonts w:hint="eastAsia"/>
        </w:rPr>
        <w:t>政治大學歐盟研究中心</w:t>
      </w:r>
      <w:bookmarkStart w:id="0" w:name="_GoBack"/>
      <w:bookmarkEnd w:id="0"/>
    </w:p>
    <w:sectPr w:rsidR="005F34DC" w:rsidRPr="005F34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F4"/>
    <w:rsid w:val="000415C0"/>
    <w:rsid w:val="001E69F4"/>
    <w:rsid w:val="003D1AB6"/>
    <w:rsid w:val="005F34DC"/>
    <w:rsid w:val="006D3A1A"/>
    <w:rsid w:val="00BD4789"/>
    <w:rsid w:val="00C6150B"/>
    <w:rsid w:val="00E1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3F197-ECE9-41A4-973D-B774D6B4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李勁</dc:creator>
  <cp:keywords/>
  <dc:description/>
  <cp:lastModifiedBy>李勁</cp:lastModifiedBy>
  <cp:revision>6</cp:revision>
  <dcterms:created xsi:type="dcterms:W3CDTF">2015-04-15T08:47:00Z</dcterms:created>
  <dcterms:modified xsi:type="dcterms:W3CDTF">2015-04-15T08:56:00Z</dcterms:modified>
</cp:coreProperties>
</file>